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F8D" w:rsidRDefault="004E1F8D"/>
    <w:p w:rsidR="004E1F8D" w:rsidRDefault="00FC0AFF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909968" cy="804681"/>
            <wp:effectExtent l="0" t="0" r="4682" b="0"/>
            <wp:docPr id="1" name="Picture 0" descr="SAT Services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9968" cy="8046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E1F8D" w:rsidRDefault="00FC0AF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1B Course Information</w:t>
      </w:r>
    </w:p>
    <w:p w:rsidR="004E1F8D" w:rsidRDefault="00FC0AFF">
      <w:pPr>
        <w:jc w:val="center"/>
      </w:pPr>
      <w:r>
        <w:rPr>
          <w:noProof/>
        </w:rPr>
        <w:drawing>
          <wp:inline distT="0" distB="0" distL="0" distR="0">
            <wp:extent cx="4172855" cy="2188323"/>
            <wp:effectExtent l="0" t="0" r="0" b="2427"/>
            <wp:docPr id="2" name="Picture 12" descr="IPAF-1b-Static-Boom-Training-Plus - Training Plus - Health &amp; Safety Cours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2855" cy="21883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E1F8D" w:rsidRDefault="00FC0AFF">
      <w:r>
        <w:t xml:space="preserve">This IPAF 1B training course is designed to help operators prepare and safely operate static boom lifts. The course will consist of classroom-based tutorials, demonstrations and practical and written </w:t>
      </w:r>
      <w:r>
        <w:t>tests. </w:t>
      </w:r>
    </w:p>
    <w:p w:rsidR="004E1F8D" w:rsidRDefault="00FC0AFF">
      <w:r>
        <w:t>You will train at one of our IPAF accredited training centres where you will learn: </w:t>
      </w:r>
    </w:p>
    <w:p w:rsidR="004E1F8D" w:rsidRDefault="00FC0AFF">
      <w:pPr>
        <w:numPr>
          <w:ilvl w:val="0"/>
          <w:numId w:val="1"/>
        </w:numPr>
      </w:pPr>
      <w:r>
        <w:t>How to safely drive and manoeuvre static boom lifts </w:t>
      </w:r>
    </w:p>
    <w:p w:rsidR="004E1F8D" w:rsidRDefault="00FC0AFF">
      <w:pPr>
        <w:numPr>
          <w:ilvl w:val="0"/>
          <w:numId w:val="1"/>
        </w:numPr>
      </w:pPr>
      <w:r>
        <w:t>Relevant health and safety regulations </w:t>
      </w:r>
    </w:p>
    <w:p w:rsidR="004E1F8D" w:rsidRDefault="00FC0AFF">
      <w:pPr>
        <w:numPr>
          <w:ilvl w:val="0"/>
          <w:numId w:val="1"/>
        </w:numPr>
      </w:pPr>
      <w:r>
        <w:t>IPAF best practices for MEWPs </w:t>
      </w:r>
    </w:p>
    <w:p w:rsidR="004E1F8D" w:rsidRDefault="00FC0AF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Why This Course Matters for Static Boom</w:t>
      </w:r>
      <w:r>
        <w:rPr>
          <w:b/>
          <w:bCs/>
          <w:sz w:val="24"/>
          <w:szCs w:val="24"/>
          <w:u w:val="single"/>
        </w:rPr>
        <w:t xml:space="preserve"> Lift Operators </w:t>
      </w:r>
    </w:p>
    <w:p w:rsidR="004E1F8D" w:rsidRDefault="00FC0AFF">
      <w:r>
        <w:t>Using a static boom lift without proper training poses serious risks. This course ensures you have the competence and confidence to operate safely and meet legal expectations, wherever your work takes place. </w:t>
      </w:r>
    </w:p>
    <w:p w:rsidR="004E1F8D" w:rsidRDefault="00FC0AFF">
      <w:r>
        <w:t>Key reasons to complete this t</w:t>
      </w:r>
      <w:r>
        <w:t>raining: </w:t>
      </w:r>
    </w:p>
    <w:p w:rsidR="004E1F8D" w:rsidRDefault="00FC0AFF">
      <w:pPr>
        <w:numPr>
          <w:ilvl w:val="0"/>
          <w:numId w:val="2"/>
        </w:numPr>
      </w:pPr>
      <w:r>
        <w:t>Satisfy your legal duty under UK health and safety law </w:t>
      </w:r>
    </w:p>
    <w:p w:rsidR="004E1F8D" w:rsidRDefault="00FC0AFF">
      <w:pPr>
        <w:numPr>
          <w:ilvl w:val="0"/>
          <w:numId w:val="3"/>
        </w:numPr>
      </w:pPr>
      <w:r>
        <w:t>Reduce the risk of accidents, injury, and equipment damage </w:t>
      </w:r>
    </w:p>
    <w:p w:rsidR="004E1F8D" w:rsidRDefault="00FC0AFF">
      <w:pPr>
        <w:numPr>
          <w:ilvl w:val="0"/>
          <w:numId w:val="4"/>
        </w:numPr>
      </w:pPr>
      <w:r>
        <w:t>Gain certification required by many employers and job sites </w:t>
      </w:r>
    </w:p>
    <w:p w:rsidR="004E1F8D" w:rsidRDefault="00FC0AFF">
      <w:pPr>
        <w:numPr>
          <w:ilvl w:val="0"/>
          <w:numId w:val="5"/>
        </w:numPr>
      </w:pPr>
      <w:r>
        <w:t>Improve efficiency and confidence when working at height </w:t>
      </w:r>
    </w:p>
    <w:p w:rsidR="004E1F8D" w:rsidRDefault="00FC0AFF">
      <w:pPr>
        <w:numPr>
          <w:ilvl w:val="0"/>
          <w:numId w:val="6"/>
        </w:numPr>
      </w:pPr>
      <w:r>
        <w:t>Strengthen your qualifications and job prospects in a high-risk field </w:t>
      </w:r>
      <w:r>
        <w:br/>
      </w:r>
      <w:r>
        <w:t> </w:t>
      </w:r>
    </w:p>
    <w:p w:rsidR="004E1F8D" w:rsidRDefault="00FC0AFF">
      <w:r>
        <w:t>Whether you're working in construction, maintenance, or industrial access, this training helps build a safer and more professional workforce. </w:t>
      </w:r>
    </w:p>
    <w:p w:rsidR="004E1F8D" w:rsidRDefault="00FC0AFF">
      <w:r>
        <w:t> </w:t>
      </w:r>
    </w:p>
    <w:p w:rsidR="004E1F8D" w:rsidRDefault="00FC0AF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What You’ll Learn on the IPAF OP: Mobi</w:t>
      </w:r>
      <w:r>
        <w:rPr>
          <w:b/>
          <w:bCs/>
          <w:sz w:val="24"/>
          <w:szCs w:val="24"/>
          <w:u w:val="single"/>
        </w:rPr>
        <w:t>le Boom 1B Training Course </w:t>
      </w:r>
    </w:p>
    <w:p w:rsidR="004E1F8D" w:rsidRDefault="00FC0AFF">
      <w:r>
        <w:t>This IPAF 1B training course provides the essential knowledge and practical skills to operate static boom lifts safely across various environments. Whether you’re a new operator or need to renew your licence, the course helps en</w:t>
      </w:r>
      <w:r>
        <w:t>sure safe, responsible, and legally compliant MEWP operation. </w:t>
      </w:r>
    </w:p>
    <w:p w:rsidR="004E1F8D" w:rsidRDefault="00FC0AFF">
      <w:r>
        <w:t> </w:t>
      </w:r>
    </w:p>
    <w:p w:rsidR="004E1F8D" w:rsidRDefault="00FC0AFF">
      <w:r>
        <w:t>During the course, you will learn how to: </w:t>
      </w:r>
    </w:p>
    <w:p w:rsidR="004E1F8D" w:rsidRDefault="00FC0AFF">
      <w:pPr>
        <w:numPr>
          <w:ilvl w:val="0"/>
          <w:numId w:val="7"/>
        </w:numPr>
      </w:pPr>
      <w:r>
        <w:t>Identify static boom lifts and understand their safe applications </w:t>
      </w:r>
    </w:p>
    <w:p w:rsidR="004E1F8D" w:rsidRDefault="00FC0AFF">
      <w:pPr>
        <w:numPr>
          <w:ilvl w:val="0"/>
          <w:numId w:val="8"/>
        </w:numPr>
      </w:pPr>
      <w:r>
        <w:t>Conduct pre-use inspections and follow correct setup procedures </w:t>
      </w:r>
    </w:p>
    <w:p w:rsidR="004E1F8D" w:rsidRDefault="00FC0AFF">
      <w:pPr>
        <w:numPr>
          <w:ilvl w:val="0"/>
          <w:numId w:val="9"/>
        </w:numPr>
      </w:pPr>
      <w:r>
        <w:t>Operate the equi</w:t>
      </w:r>
      <w:r>
        <w:t>pment safely under different site conditions </w:t>
      </w:r>
    </w:p>
    <w:p w:rsidR="004E1F8D" w:rsidRDefault="00FC0AFF">
      <w:pPr>
        <w:numPr>
          <w:ilvl w:val="0"/>
          <w:numId w:val="10"/>
        </w:numPr>
      </w:pPr>
      <w:r>
        <w:t>Recognise common hazards and implement safe working practices </w:t>
      </w:r>
    </w:p>
    <w:p w:rsidR="004E1F8D" w:rsidRDefault="00FC0AFF">
      <w:pPr>
        <w:numPr>
          <w:ilvl w:val="0"/>
          <w:numId w:val="11"/>
        </w:numPr>
      </w:pPr>
      <w:r>
        <w:t>Understand relevant health and safety laws and IPAF best practice </w:t>
      </w:r>
    </w:p>
    <w:p w:rsidR="004E1F8D" w:rsidRDefault="00FC0AFF">
      <w:pPr>
        <w:numPr>
          <w:ilvl w:val="0"/>
          <w:numId w:val="12"/>
        </w:numPr>
      </w:pPr>
      <w:r>
        <w:t>Respond appropriately to emergencies and rescue procedures </w:t>
      </w:r>
    </w:p>
    <w:p w:rsidR="004E1F8D" w:rsidRDefault="00FC0AFF">
      <w:pPr>
        <w:numPr>
          <w:ilvl w:val="0"/>
          <w:numId w:val="13"/>
        </w:numPr>
      </w:pPr>
      <w:r>
        <w:t>Pass the required th</w:t>
      </w:r>
      <w:r>
        <w:t>eory and practical assessments for certification </w:t>
      </w:r>
    </w:p>
    <w:p w:rsidR="004E1F8D" w:rsidRDefault="00FC0AFF">
      <w:r>
        <w:t> </w:t>
      </w:r>
    </w:p>
    <w:p w:rsidR="004E1F8D" w:rsidRDefault="00FC0AFF">
      <w:r>
        <w:t>Successful delegates will receive an IPAF 1B certificate and a digital EPAL Card, accessible via the IPAF ePAL app. </w:t>
      </w:r>
    </w:p>
    <w:p w:rsidR="004E1F8D" w:rsidRDefault="00FC0AF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IPAF Certification </w:t>
      </w:r>
    </w:p>
    <w:p w:rsidR="004E1F8D" w:rsidRDefault="00FC0AFF">
      <w:r>
        <w:t>Successful candidates will receive the IPAF 1B qualification and an</w:t>
      </w:r>
      <w:r>
        <w:t xml:space="preserve"> IPAF Certificate of Training for this. These will both be accessible via the IPAF ePAL app, available on Android and iOS smartphones, which also includes a logbook and safety information. If a physical PAL card and certificate are required these must be a</w:t>
      </w:r>
      <w:r>
        <w:t>rranged with the training department prior to the course start date, at an additional charge of £30 + VAT. </w:t>
      </w:r>
    </w:p>
    <w:p w:rsidR="004E1F8D" w:rsidRDefault="00FC0AF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Who Should Take the IPAF OP: Mobile Boom 1B Training Course? </w:t>
      </w:r>
    </w:p>
    <w:p w:rsidR="004E1F8D" w:rsidRDefault="00FC0AFF">
      <w:r>
        <w:t xml:space="preserve">This course is suitable for anyone </w:t>
      </w:r>
      <w:r>
        <w:t>who operates vehicle-mounted or trailer-mounted boom lifts (MEWPs in IPAF Category 1B) as part of their job. It’s also ideal for operators renewing their PAL Card or those expanding their access platform skills. </w:t>
      </w:r>
    </w:p>
    <w:p w:rsidR="004E1F8D" w:rsidRDefault="00FC0AFF">
      <w:r>
        <w:t>This includes: </w:t>
      </w:r>
    </w:p>
    <w:p w:rsidR="004E1F8D" w:rsidRDefault="00FC0AFF">
      <w:pPr>
        <w:numPr>
          <w:ilvl w:val="0"/>
          <w:numId w:val="14"/>
        </w:numPr>
      </w:pPr>
      <w:r>
        <w:t xml:space="preserve">Construction and site </w:t>
      </w:r>
      <w:r>
        <w:t>workers </w:t>
      </w:r>
    </w:p>
    <w:p w:rsidR="004E1F8D" w:rsidRDefault="00FC0AFF">
      <w:pPr>
        <w:numPr>
          <w:ilvl w:val="0"/>
          <w:numId w:val="15"/>
        </w:numPr>
      </w:pPr>
      <w:r>
        <w:t>Facilities and maintenance teams </w:t>
      </w:r>
    </w:p>
    <w:p w:rsidR="004E1F8D" w:rsidRDefault="00FC0AFF">
      <w:pPr>
        <w:numPr>
          <w:ilvl w:val="0"/>
          <w:numId w:val="16"/>
        </w:numPr>
      </w:pPr>
      <w:r>
        <w:t>Signage and lighting installers </w:t>
      </w:r>
    </w:p>
    <w:p w:rsidR="004E1F8D" w:rsidRDefault="00FC0AFF">
      <w:pPr>
        <w:numPr>
          <w:ilvl w:val="0"/>
          <w:numId w:val="17"/>
        </w:numPr>
      </w:pPr>
      <w:r>
        <w:t>Cleaning and high-access contractors </w:t>
      </w:r>
    </w:p>
    <w:p w:rsidR="004E1F8D" w:rsidRDefault="00FC0AFF">
      <w:pPr>
        <w:numPr>
          <w:ilvl w:val="0"/>
          <w:numId w:val="18"/>
        </w:numPr>
      </w:pPr>
      <w:r>
        <w:t>Individuals working in utilities, telecoms, or infrastructure </w:t>
      </w:r>
    </w:p>
    <w:p w:rsidR="004E1F8D" w:rsidRDefault="00FC0AFF">
      <w:pPr>
        <w:numPr>
          <w:ilvl w:val="0"/>
          <w:numId w:val="19"/>
        </w:numPr>
      </w:pPr>
      <w:r>
        <w:t>Anyone whose employer or site requires valid IPAF certification </w:t>
      </w:r>
      <w:r>
        <w:br/>
      </w:r>
      <w:r>
        <w:t> </w:t>
      </w:r>
    </w:p>
    <w:p w:rsidR="004E1F8D" w:rsidRDefault="00FC0AFF">
      <w:r>
        <w:t>No prior exp</w:t>
      </w:r>
      <w:r>
        <w:t>erience is needed, but you must be physically fit and able to understand spoken and written English. </w:t>
      </w:r>
      <w:r>
        <w:br/>
      </w:r>
      <w:r>
        <w:t> </w:t>
      </w:r>
    </w:p>
    <w:p w:rsidR="004E1F8D" w:rsidRDefault="00FC0AFF">
      <w:r>
        <w:rPr>
          <w:b/>
          <w:bCs/>
          <w:sz w:val="24"/>
          <w:szCs w:val="24"/>
          <w:u w:val="single"/>
        </w:rPr>
        <w:t>Frequently Asked Questions </w:t>
      </w:r>
    </w:p>
    <w:p w:rsidR="004E1F8D" w:rsidRDefault="00FC0AFF">
      <w:pPr>
        <w:rPr>
          <w:b/>
          <w:bCs/>
        </w:rPr>
      </w:pPr>
      <w:r>
        <w:rPr>
          <w:b/>
          <w:bCs/>
        </w:rPr>
        <w:t>1. Do I need this course if I’ve already used a static boom lift before? </w:t>
      </w:r>
    </w:p>
    <w:p w:rsidR="004E1F8D" w:rsidRDefault="00FC0AFF">
      <w:r>
        <w:t>Yes. Even if you have experience, most employers a</w:t>
      </w:r>
      <w:r>
        <w:t>nd sites require official IPAF certification (PAL Card) to prove competence. This course provides the formal training and qualification needed to meet industry and legal requirements. </w:t>
      </w:r>
    </w:p>
    <w:p w:rsidR="004E1F8D" w:rsidRDefault="00FC0AFF">
      <w:pPr>
        <w:rPr>
          <w:b/>
          <w:bCs/>
        </w:rPr>
      </w:pPr>
      <w:r>
        <w:rPr>
          <w:b/>
          <w:bCs/>
        </w:rPr>
        <w:t>2. What’s the difference between IPAF 1B and other IPAF categories like</w:t>
      </w:r>
      <w:r>
        <w:rPr>
          <w:b/>
          <w:bCs/>
        </w:rPr>
        <w:t xml:space="preserve"> 3A or 3B? </w:t>
      </w:r>
    </w:p>
    <w:p w:rsidR="004E1F8D" w:rsidRDefault="00FC0AFF">
      <w:r>
        <w:t>IPAF 1B covers static boom lifts, such as vehicle- or trailer-mounted platforms that stay in place during use. IPAF 3A covers mobile vertical lifts (like scissor lifts), and 3B covers mobile boom lifts (self-propelled booms). You should take th</w:t>
      </w:r>
      <w:r>
        <w:t>e course that matches the type of MEWP you'll be operating. </w:t>
      </w:r>
    </w:p>
    <w:p w:rsidR="004E1F8D" w:rsidRDefault="00FC0AFF">
      <w:pPr>
        <w:rPr>
          <w:b/>
          <w:bCs/>
        </w:rPr>
      </w:pPr>
      <w:r>
        <w:rPr>
          <w:b/>
          <w:bCs/>
        </w:rPr>
        <w:t>3. How long is the IPAF 1B certification valid for? </w:t>
      </w:r>
    </w:p>
    <w:p w:rsidR="004E1F8D" w:rsidRDefault="00FC0AFF">
      <w:r>
        <w:t>Your IPAF EPAL Card is valid for five years. After that, you’ll need to complete a renewal course to stay certified and compliant. </w:t>
      </w:r>
    </w:p>
    <w:p w:rsidR="004E1F8D" w:rsidRDefault="00FC0AFF">
      <w:pPr>
        <w:rPr>
          <w:b/>
          <w:bCs/>
        </w:rPr>
      </w:pPr>
      <w:r>
        <w:rPr>
          <w:b/>
          <w:bCs/>
        </w:rPr>
        <w:t>4. What if</w:t>
      </w:r>
      <w:r>
        <w:rPr>
          <w:b/>
          <w:bCs/>
        </w:rPr>
        <w:t xml:space="preserve"> I fail the practical or theory test? </w:t>
      </w:r>
    </w:p>
    <w:p w:rsidR="004E1F8D" w:rsidRDefault="00FC0AFF">
      <w:r>
        <w:t>If you don’t pass on the first attempt, your instructor will provide feedback and, in many cases, you can rebook a retest (At a cost!). It’s important to come prepared, but support is available if needed. </w:t>
      </w:r>
    </w:p>
    <w:p w:rsidR="004E1F8D" w:rsidRDefault="00FC0AFF">
      <w:pPr>
        <w:rPr>
          <w:b/>
          <w:bCs/>
        </w:rPr>
      </w:pPr>
      <w:r>
        <w:rPr>
          <w:b/>
          <w:bCs/>
        </w:rPr>
        <w:t>5. Will I g</w:t>
      </w:r>
      <w:r>
        <w:rPr>
          <w:b/>
          <w:bCs/>
        </w:rPr>
        <w:t>et a physical PAL Card or is it digital only? </w:t>
      </w:r>
    </w:p>
    <w:p w:rsidR="004E1F8D" w:rsidRDefault="00FC0AFF">
      <w:r>
        <w:t>By default, you'll receive your IPAF certificate and EPAL Card via the IPAF ePAL app, which also includes your logbook and safety info. If you prefer a physical card and paper certificate, you can request this</w:t>
      </w:r>
      <w:r>
        <w:t xml:space="preserve"> before the course for an additional £30 + VAT.</w:t>
      </w:r>
    </w:p>
    <w:p w:rsidR="004E1F8D" w:rsidRDefault="00FC0AFF">
      <w:pPr>
        <w:rPr>
          <w:b/>
          <w:bCs/>
        </w:rPr>
      </w:pPr>
      <w:r>
        <w:rPr>
          <w:b/>
          <w:bCs/>
        </w:rPr>
        <w:t>Course Objectives</w:t>
      </w:r>
    </w:p>
    <w:p w:rsidR="004E1F8D" w:rsidRDefault="00FC0AFF">
      <w:r>
        <w:t>This programme is designed for the operators of Mobile Elevating Work Platforms (MEWPs) – including static booms - and those looking to renew their operator licences.  </w:t>
      </w:r>
    </w:p>
    <w:p w:rsidR="004E1F8D" w:rsidRDefault="00FC0AFF">
      <w:r>
        <w:t>You should enrol on o</w:t>
      </w:r>
      <w:r>
        <w:t>ur IPAF 1B training course if: </w:t>
      </w:r>
    </w:p>
    <w:p w:rsidR="004E1F8D" w:rsidRDefault="00FC0AFF">
      <w:pPr>
        <w:numPr>
          <w:ilvl w:val="0"/>
          <w:numId w:val="20"/>
        </w:numPr>
      </w:pPr>
      <w:r>
        <w:t>You operate static boom lifts </w:t>
      </w:r>
    </w:p>
    <w:p w:rsidR="004E1F8D" w:rsidRDefault="00FC0AFF">
      <w:pPr>
        <w:numPr>
          <w:ilvl w:val="0"/>
          <w:numId w:val="20"/>
        </w:numPr>
      </w:pPr>
      <w:r>
        <w:t>You need to renew an expired operator licence  </w:t>
      </w:r>
    </w:p>
    <w:p w:rsidR="004E1F8D" w:rsidRDefault="00FC0AF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Who Should Attend</w:t>
      </w:r>
    </w:p>
    <w:p w:rsidR="004E1F8D" w:rsidRDefault="00FC0AFF">
      <w:r>
        <w:t>This programme is designed for the operators of MEWPs, renewal of PAL cards or for those looking to learn how to operate MEWPs.</w:t>
      </w:r>
      <w:r>
        <w:t xml:space="preserve"> The course will consist of classroom-based tutorials, demonstrations and practical and written tests.</w:t>
      </w:r>
    </w:p>
    <w:p w:rsidR="004E1F8D" w:rsidRDefault="004E1F8D"/>
    <w:sectPr w:rsidR="004E1F8D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FC0AFF">
      <w:pPr>
        <w:spacing w:after="0"/>
      </w:pPr>
      <w:r>
        <w:separator/>
      </w:r>
    </w:p>
  </w:endnote>
  <w:endnote w:type="continuationSeparator" w:id="0">
    <w:p w:rsidR="00000000" w:rsidRDefault="00FC0A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</w:font>
  <w:font w:name="0">
    <w:charset w:val="00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FC0AFF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FC0A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304"/>
    <w:multiLevelType w:val="multilevel"/>
    <w:tmpl w:val="FCDC4E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163A5848"/>
    <w:multiLevelType w:val="multilevel"/>
    <w:tmpl w:val="0C9075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271634F2"/>
    <w:multiLevelType w:val="multilevel"/>
    <w:tmpl w:val="B9E0604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3BE04164"/>
    <w:multiLevelType w:val="multilevel"/>
    <w:tmpl w:val="990E1A1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3F277D28"/>
    <w:multiLevelType w:val="multilevel"/>
    <w:tmpl w:val="919CA24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44861041"/>
    <w:multiLevelType w:val="multilevel"/>
    <w:tmpl w:val="88780B1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454937DC"/>
    <w:multiLevelType w:val="multilevel"/>
    <w:tmpl w:val="78A2561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7" w15:restartNumberingAfterBreak="0">
    <w:nsid w:val="48FA64A5"/>
    <w:multiLevelType w:val="multilevel"/>
    <w:tmpl w:val="9D96075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8" w15:restartNumberingAfterBreak="0">
    <w:nsid w:val="49050CA2"/>
    <w:multiLevelType w:val="multilevel"/>
    <w:tmpl w:val="8A3A733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9" w15:restartNumberingAfterBreak="0">
    <w:nsid w:val="4AD0465B"/>
    <w:multiLevelType w:val="multilevel"/>
    <w:tmpl w:val="8364F2B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0" w15:restartNumberingAfterBreak="0">
    <w:nsid w:val="506A2A03"/>
    <w:multiLevelType w:val="multilevel"/>
    <w:tmpl w:val="C060DE8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1" w15:restartNumberingAfterBreak="0">
    <w:nsid w:val="52CD4EF3"/>
    <w:multiLevelType w:val="multilevel"/>
    <w:tmpl w:val="06867C6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2" w15:restartNumberingAfterBreak="0">
    <w:nsid w:val="572850A9"/>
    <w:multiLevelType w:val="multilevel"/>
    <w:tmpl w:val="4F108D0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3" w15:restartNumberingAfterBreak="0">
    <w:nsid w:val="5D9C6C7B"/>
    <w:multiLevelType w:val="multilevel"/>
    <w:tmpl w:val="08502E4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4" w15:restartNumberingAfterBreak="0">
    <w:nsid w:val="636E3C01"/>
    <w:multiLevelType w:val="multilevel"/>
    <w:tmpl w:val="427629F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5" w15:restartNumberingAfterBreak="0">
    <w:nsid w:val="63B61244"/>
    <w:multiLevelType w:val="multilevel"/>
    <w:tmpl w:val="DD64DC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6" w15:restartNumberingAfterBreak="0">
    <w:nsid w:val="64F434EB"/>
    <w:multiLevelType w:val="multilevel"/>
    <w:tmpl w:val="A4F02FA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7" w15:restartNumberingAfterBreak="0">
    <w:nsid w:val="6C7F109C"/>
    <w:multiLevelType w:val="multilevel"/>
    <w:tmpl w:val="D5EAF7E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8" w15:restartNumberingAfterBreak="0">
    <w:nsid w:val="702D3E77"/>
    <w:multiLevelType w:val="multilevel"/>
    <w:tmpl w:val="37C4B89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9" w15:restartNumberingAfterBreak="0">
    <w:nsid w:val="78C55D17"/>
    <w:multiLevelType w:val="multilevel"/>
    <w:tmpl w:val="FB6E3F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2"/>
  </w:num>
  <w:num w:numId="5">
    <w:abstractNumId w:val="10"/>
  </w:num>
  <w:num w:numId="6">
    <w:abstractNumId w:val="4"/>
  </w:num>
  <w:num w:numId="7">
    <w:abstractNumId w:val="7"/>
  </w:num>
  <w:num w:numId="8">
    <w:abstractNumId w:val="18"/>
  </w:num>
  <w:num w:numId="9">
    <w:abstractNumId w:val="6"/>
  </w:num>
  <w:num w:numId="10">
    <w:abstractNumId w:val="2"/>
  </w:num>
  <w:num w:numId="11">
    <w:abstractNumId w:val="3"/>
  </w:num>
  <w:num w:numId="12">
    <w:abstractNumId w:val="0"/>
  </w:num>
  <w:num w:numId="13">
    <w:abstractNumId w:val="17"/>
  </w:num>
  <w:num w:numId="14">
    <w:abstractNumId w:val="5"/>
  </w:num>
  <w:num w:numId="15">
    <w:abstractNumId w:val="16"/>
  </w:num>
  <w:num w:numId="16">
    <w:abstractNumId w:val="19"/>
  </w:num>
  <w:num w:numId="17">
    <w:abstractNumId w:val="9"/>
  </w:num>
  <w:num w:numId="18">
    <w:abstractNumId w:val="1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1F8D"/>
    <w:rsid w:val="004E1F8D"/>
    <w:rsid w:val="00FC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B51C11-2EFD-4A91-8565-1A70C0BF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xmsonormal">
    <w:name w:val="x_msonormal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HeaderandFooter"/>
  </w:style>
  <w:style w:type="paragraph" w:customStyle="1" w:styleId="LO-Normal">
    <w:name w:val="LO-Normal"/>
    <w:pPr>
      <w:suppressAutoHyphens/>
    </w:pPr>
    <w:rPr>
      <w:rFonts w:ascii="Liberation Serif" w:eastAsia="0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803</Words>
  <Characters>4581</Characters>
  <Application>Microsoft Office Word</Application>
  <DocSecurity>0</DocSecurity>
  <Lines>38</Lines>
  <Paragraphs>10</Paragraphs>
  <ScaleCrop>false</ScaleCrop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Pinda</dc:creator>
  <dc:description/>
  <cp:lastModifiedBy>cloudconvert_1</cp:lastModifiedBy>
  <cp:revision>1</cp:revision>
  <cp:lastPrinted>2026-06-23T09:34:00Z</cp:lastPrinted>
  <dcterms:created xsi:type="dcterms:W3CDTF">2026-06-23T16:08:00Z</dcterms:created>
  <dcterms:modified xsi:type="dcterms:W3CDTF">2026-07-24T09:57:00Z</dcterms:modified>
</cp:coreProperties>
</file>